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2698" w14:textId="77777777" w:rsidR="00A233AA" w:rsidRDefault="00A233AA" w:rsidP="00AB3299">
      <w:pPr>
        <w:spacing w:line="240" w:lineRule="auto"/>
        <w:ind w:right="284"/>
        <w:rPr>
          <w:rFonts w:ascii="Arial" w:hAnsi="Arial" w:cs="Arial"/>
          <w:b/>
          <w:color w:val="548DD4"/>
          <w:sz w:val="24"/>
          <w:szCs w:val="24"/>
        </w:rPr>
      </w:pPr>
    </w:p>
    <w:p w14:paraId="1FFF9229" w14:textId="48A85A3B" w:rsidR="00642C61" w:rsidRPr="00E87F81" w:rsidRDefault="00E87F81" w:rsidP="00E87F81">
      <w:pPr>
        <w:pStyle w:val="Heading1"/>
        <w:jc w:val="left"/>
        <w:rPr>
          <w:color w:val="548DD4"/>
          <w:sz w:val="48"/>
          <w:szCs w:val="48"/>
        </w:rPr>
      </w:pPr>
      <w:r w:rsidRPr="00E87F81">
        <w:rPr>
          <w:color w:val="548DD4"/>
          <w:sz w:val="48"/>
          <w:szCs w:val="48"/>
        </w:rPr>
        <w:t xml:space="preserve">Skin Camouflage Service referral form for health professionals in Scotland </w:t>
      </w:r>
    </w:p>
    <w:p w14:paraId="113CB646" w14:textId="77777777" w:rsidR="00E87F81" w:rsidRDefault="00E87F81" w:rsidP="00A233AA">
      <w:pPr>
        <w:spacing w:line="240" w:lineRule="auto"/>
        <w:ind w:right="284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68CE196" w14:textId="4E5A4E59" w:rsidR="00E87F81" w:rsidRDefault="00E87F81" w:rsidP="00A233AA">
      <w:pPr>
        <w:spacing w:line="240" w:lineRule="auto"/>
        <w:ind w:right="284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To refer a patient to our Skin Camouflage Service, complete the form below and send to us at: </w:t>
      </w:r>
      <w:r w:rsidR="001C625F">
        <w:rPr>
          <w:rStyle w:val="normaltextrun"/>
          <w:rFonts w:ascii="Arial" w:hAnsi="Arial" w:cs="Arial"/>
          <w:color w:val="000000"/>
          <w:shd w:val="clear" w:color="auto" w:fill="FFFFFF"/>
        </w:rPr>
        <w:t>Changing Faces,</w:t>
      </w:r>
      <w:r w:rsidR="004E3B0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The Circle, 33 Rockingham Lane, Sheffield, S1 4FW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</w:p>
    <w:p w14:paraId="113F3B2B" w14:textId="2555A258" w:rsidR="00E87F81" w:rsidRDefault="00E87F81" w:rsidP="00A233AA">
      <w:pPr>
        <w:spacing w:line="240" w:lineRule="auto"/>
        <w:ind w:right="284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Please note that </w:t>
      </w:r>
      <w:r w:rsidRPr="001C625F">
        <w:rPr>
          <w:rStyle w:val="normaltextrun"/>
          <w:rFonts w:ascii="Arial" w:hAnsi="Arial" w:cs="Arial"/>
          <w:b/>
          <w:bCs/>
          <w:u w:val="single"/>
          <w:shd w:val="clear" w:color="auto" w:fill="FFFFFF"/>
        </w:rPr>
        <w:t>this form is only for health professionals based in Scotland</w:t>
      </w:r>
      <w:r w:rsidR="004616A0">
        <w:rPr>
          <w:rStyle w:val="normaltextrun"/>
          <w:rFonts w:ascii="Arial" w:hAnsi="Arial" w:cs="Arial"/>
          <w:b/>
          <w:bCs/>
          <w:u w:val="single"/>
          <w:shd w:val="clear" w:color="auto" w:fill="FFFFFF"/>
        </w:rPr>
        <w:t xml:space="preserve"> who cannot otherwise use our secure webform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Health professionals in England can </w:t>
      </w:r>
      <w:r w:rsidR="001C625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make a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refer</w:t>
      </w:r>
      <w:r w:rsidR="001C625F">
        <w:rPr>
          <w:rStyle w:val="normaltextrun"/>
          <w:rFonts w:ascii="Arial" w:hAnsi="Arial" w:cs="Arial"/>
          <w:color w:val="000000"/>
          <w:shd w:val="clear" w:color="auto" w:fill="FFFFFF"/>
        </w:rPr>
        <w:t>ral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using our secure webform</w:t>
      </w:r>
      <w:r w:rsidR="001C625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– please visit: </w:t>
      </w:r>
      <w:hyperlink r:id="rId9" w:history="1">
        <w:r w:rsidR="001C625F" w:rsidRPr="001C625F">
          <w:rPr>
            <w:rStyle w:val="Hyperlink"/>
            <w:rFonts w:ascii="Arial" w:hAnsi="Arial" w:cs="Arial"/>
            <w:shd w:val="clear" w:color="auto" w:fill="FFFFFF"/>
          </w:rPr>
          <w:t>http://www.changingfaces.org.uk/skin-camouflage-patient-referral</w:t>
        </w:r>
      </w:hyperlink>
      <w:r w:rsidR="001C625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Unfortunately, we cannot accept referrals from Wales or Northern Ireland</w:t>
      </w:r>
      <w:r w:rsidR="00A74FD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at this time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</w:p>
    <w:p w14:paraId="7D9A58C7" w14:textId="2D1D90CB" w:rsidR="00E87F81" w:rsidRDefault="00E87F81" w:rsidP="36853171">
      <w:pPr>
        <w:spacing w:line="240" w:lineRule="auto"/>
        <w:ind w:right="284"/>
        <w:rPr>
          <w:rFonts w:ascii="Arial" w:hAnsi="Arial" w:cs="Arial"/>
          <w:b/>
          <w:bCs/>
          <w:sz w:val="28"/>
          <w:szCs w:val="28"/>
        </w:rPr>
      </w:pPr>
      <w:r w:rsidRPr="36853171">
        <w:rPr>
          <w:rFonts w:ascii="Arial" w:hAnsi="Arial" w:cs="Arial"/>
          <w:b/>
          <w:bCs/>
          <w:sz w:val="28"/>
          <w:szCs w:val="28"/>
        </w:rPr>
        <w:t>Part 1: Your patient’s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E87F81" w:rsidRPr="001C625F" w14:paraId="3AFADD90" w14:textId="77777777" w:rsidTr="66AA24BE">
        <w:tc>
          <w:tcPr>
            <w:tcW w:w="3681" w:type="dxa"/>
            <w:vAlign w:val="center"/>
          </w:tcPr>
          <w:p w14:paraId="53D048B6" w14:textId="70AB49D6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66AA24BE">
              <w:rPr>
                <w:rFonts w:ascii="Arial" w:hAnsi="Arial" w:cs="Arial"/>
                <w:b/>
                <w:bCs/>
              </w:rPr>
              <w:t>Patient’s first name</w:t>
            </w:r>
          </w:p>
        </w:tc>
        <w:tc>
          <w:tcPr>
            <w:tcW w:w="5948" w:type="dxa"/>
            <w:vAlign w:val="center"/>
          </w:tcPr>
          <w:p w14:paraId="788254C4" w14:textId="77777777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E87F81" w:rsidRPr="001C625F" w14:paraId="3A7AE6B5" w14:textId="77777777" w:rsidTr="66AA24BE">
        <w:tc>
          <w:tcPr>
            <w:tcW w:w="3681" w:type="dxa"/>
            <w:vAlign w:val="center"/>
          </w:tcPr>
          <w:p w14:paraId="4512A89E" w14:textId="28A588B8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1C625F">
              <w:rPr>
                <w:rFonts w:ascii="Arial" w:hAnsi="Arial" w:cs="Arial"/>
                <w:b/>
                <w:bCs/>
              </w:rPr>
              <w:t>Patient’s last name</w:t>
            </w:r>
          </w:p>
        </w:tc>
        <w:tc>
          <w:tcPr>
            <w:tcW w:w="5948" w:type="dxa"/>
            <w:vAlign w:val="center"/>
          </w:tcPr>
          <w:p w14:paraId="77DB7DED" w14:textId="77777777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E87F81" w:rsidRPr="001C625F" w14:paraId="0279DE28" w14:textId="77777777" w:rsidTr="66AA24BE">
        <w:tc>
          <w:tcPr>
            <w:tcW w:w="3681" w:type="dxa"/>
            <w:vAlign w:val="center"/>
          </w:tcPr>
          <w:p w14:paraId="7AC5EC09" w14:textId="77777777" w:rsidR="001C625F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1C625F">
              <w:rPr>
                <w:rFonts w:ascii="Arial" w:hAnsi="Arial" w:cs="Arial"/>
                <w:b/>
                <w:bCs/>
              </w:rPr>
              <w:t>Patient’s date of birth</w:t>
            </w:r>
            <w:r w:rsidR="001C625F" w:rsidRPr="001C625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7F1801A" w14:textId="210FEB63" w:rsidR="00E87F81" w:rsidRPr="001C625F" w:rsidRDefault="001C625F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  <w:r w:rsidRPr="001C625F">
              <w:rPr>
                <w:rFonts w:ascii="Arial" w:hAnsi="Arial" w:cs="Arial"/>
              </w:rPr>
              <w:t>Enter as DD/MM/YYYY. Patient must be 5 years’ old or over.</w:t>
            </w:r>
          </w:p>
        </w:tc>
        <w:tc>
          <w:tcPr>
            <w:tcW w:w="5948" w:type="dxa"/>
            <w:vAlign w:val="center"/>
          </w:tcPr>
          <w:p w14:paraId="26CC30D3" w14:textId="6EED826E" w:rsidR="00E87F81" w:rsidRPr="001C625F" w:rsidRDefault="001C625F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  <w:r w:rsidRPr="001C625F">
              <w:rPr>
                <w:rFonts w:ascii="Arial" w:hAnsi="Arial" w:cs="Arial"/>
              </w:rPr>
              <w:t>DD/MM/YYYY</w:t>
            </w:r>
          </w:p>
        </w:tc>
      </w:tr>
      <w:tr w:rsidR="00E87F81" w:rsidRPr="001C625F" w14:paraId="60E81115" w14:textId="77777777" w:rsidTr="66AA24BE">
        <w:tc>
          <w:tcPr>
            <w:tcW w:w="3681" w:type="dxa"/>
            <w:vAlign w:val="center"/>
          </w:tcPr>
          <w:p w14:paraId="184C4D4C" w14:textId="10C71481" w:rsidR="00E87F81" w:rsidRPr="0073306B" w:rsidRDefault="001C625F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73306B">
              <w:rPr>
                <w:rFonts w:ascii="Arial" w:hAnsi="Arial" w:cs="Arial"/>
                <w:b/>
                <w:bCs/>
              </w:rPr>
              <w:t>Patient’s age group</w:t>
            </w:r>
          </w:p>
        </w:tc>
        <w:tc>
          <w:tcPr>
            <w:tcW w:w="5948" w:type="dxa"/>
            <w:vAlign w:val="center"/>
          </w:tcPr>
          <w:p w14:paraId="423E08E5" w14:textId="56E1C686" w:rsidR="00E87F81" w:rsidRPr="001C625F" w:rsidRDefault="00000000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5220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D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C625F" w:rsidRPr="001C625F">
              <w:rPr>
                <w:rFonts w:ascii="Arial" w:hAnsi="Arial" w:cs="Arial"/>
              </w:rPr>
              <w:t xml:space="preserve"> 5-15  </w:t>
            </w:r>
            <w:sdt>
              <w:sdtPr>
                <w:rPr>
                  <w:rFonts w:ascii="Arial" w:hAnsi="Arial" w:cs="Arial"/>
                  <w:color w:val="2B579A"/>
                  <w:sz w:val="28"/>
                  <w:szCs w:val="28"/>
                  <w:shd w:val="clear" w:color="auto" w:fill="E6E6E6"/>
                </w:rPr>
                <w:id w:val="-44692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25F" w:rsidRPr="0073306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625F" w:rsidRPr="001C625F">
              <w:rPr>
                <w:rFonts w:ascii="Arial" w:hAnsi="Arial" w:cs="Arial"/>
              </w:rPr>
              <w:t xml:space="preserve"> 16+</w:t>
            </w:r>
          </w:p>
        </w:tc>
      </w:tr>
      <w:tr w:rsidR="00E87F81" w:rsidRPr="001C625F" w14:paraId="436BB57C" w14:textId="77777777" w:rsidTr="66AA24BE">
        <w:tc>
          <w:tcPr>
            <w:tcW w:w="3681" w:type="dxa"/>
            <w:vAlign w:val="center"/>
          </w:tcPr>
          <w:p w14:paraId="7163D4F5" w14:textId="77777777" w:rsidR="00E87F81" w:rsidRPr="001C625F" w:rsidRDefault="001C625F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1C625F">
              <w:rPr>
                <w:rFonts w:ascii="Arial" w:hAnsi="Arial" w:cs="Arial"/>
                <w:b/>
                <w:bCs/>
              </w:rPr>
              <w:t>Patient’s mobile number</w:t>
            </w:r>
          </w:p>
          <w:p w14:paraId="41E42EF1" w14:textId="29F28EF6" w:rsidR="001C625F" w:rsidRPr="001C625F" w:rsidRDefault="001C625F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  <w:r w:rsidRPr="001C625F">
              <w:rPr>
                <w:rFonts w:ascii="Arial" w:hAnsi="Arial" w:cs="Arial"/>
              </w:rPr>
              <w:t>Enter home number here if no mobile</w:t>
            </w:r>
            <w:r w:rsidR="0073306B">
              <w:rPr>
                <w:rFonts w:ascii="Arial" w:hAnsi="Arial" w:cs="Arial"/>
              </w:rPr>
              <w:t>.</w:t>
            </w:r>
          </w:p>
        </w:tc>
        <w:tc>
          <w:tcPr>
            <w:tcW w:w="5948" w:type="dxa"/>
            <w:vAlign w:val="center"/>
          </w:tcPr>
          <w:p w14:paraId="69E9A4FF" w14:textId="77777777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E87F81" w:rsidRPr="001C625F" w14:paraId="74FFE002" w14:textId="77777777" w:rsidTr="66AA24BE">
        <w:tc>
          <w:tcPr>
            <w:tcW w:w="3681" w:type="dxa"/>
            <w:vAlign w:val="center"/>
          </w:tcPr>
          <w:p w14:paraId="161E30A3" w14:textId="59633CCC" w:rsidR="00E87F81" w:rsidRPr="001C625F" w:rsidRDefault="001C625F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1C625F">
              <w:rPr>
                <w:rFonts w:ascii="Arial" w:hAnsi="Arial" w:cs="Arial"/>
                <w:b/>
                <w:bCs/>
              </w:rPr>
              <w:t>Is your patient happy for us to leave a message on the number above?</w:t>
            </w:r>
          </w:p>
        </w:tc>
        <w:tc>
          <w:tcPr>
            <w:tcW w:w="5948" w:type="dxa"/>
            <w:vAlign w:val="center"/>
          </w:tcPr>
          <w:p w14:paraId="1F3CA7D9" w14:textId="35FB3088" w:rsidR="00E87F81" w:rsidRPr="001C625F" w:rsidRDefault="00000000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B579A"/>
                  <w:sz w:val="28"/>
                  <w:szCs w:val="28"/>
                  <w:shd w:val="clear" w:color="auto" w:fill="E6E6E6"/>
                </w:rPr>
                <w:id w:val="-87738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25F" w:rsidRPr="0073306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625F" w:rsidRPr="001C625F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  <w:color w:val="2B579A"/>
                  <w:sz w:val="28"/>
                  <w:szCs w:val="28"/>
                  <w:shd w:val="clear" w:color="auto" w:fill="E6E6E6"/>
                </w:rPr>
                <w:id w:val="-132011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06B" w:rsidRPr="0073306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C625F" w:rsidRPr="001C625F">
              <w:rPr>
                <w:rFonts w:ascii="Arial" w:hAnsi="Arial" w:cs="Arial"/>
              </w:rPr>
              <w:t xml:space="preserve"> No</w:t>
            </w:r>
          </w:p>
        </w:tc>
      </w:tr>
      <w:tr w:rsidR="00E87F81" w:rsidRPr="001C625F" w14:paraId="05C75AF7" w14:textId="77777777" w:rsidTr="66AA24BE">
        <w:tc>
          <w:tcPr>
            <w:tcW w:w="3681" w:type="dxa"/>
            <w:vAlign w:val="center"/>
          </w:tcPr>
          <w:p w14:paraId="1741A510" w14:textId="630FDA3D" w:rsidR="00E87F81" w:rsidRPr="001C625F" w:rsidRDefault="001C625F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1C625F">
              <w:rPr>
                <w:rFonts w:ascii="Arial" w:hAnsi="Arial" w:cs="Arial"/>
                <w:b/>
                <w:bCs/>
              </w:rPr>
              <w:t>Patient’s email address</w:t>
            </w:r>
          </w:p>
        </w:tc>
        <w:tc>
          <w:tcPr>
            <w:tcW w:w="5948" w:type="dxa"/>
            <w:vAlign w:val="center"/>
          </w:tcPr>
          <w:p w14:paraId="4C6625DD" w14:textId="77777777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E87F81" w:rsidRPr="001C625F" w14:paraId="733C12E6" w14:textId="77777777" w:rsidTr="66AA24BE">
        <w:tc>
          <w:tcPr>
            <w:tcW w:w="3681" w:type="dxa"/>
            <w:vAlign w:val="center"/>
          </w:tcPr>
          <w:p w14:paraId="55DAE488" w14:textId="77777777" w:rsidR="00E87F81" w:rsidRDefault="001C625F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1C625F">
              <w:rPr>
                <w:rFonts w:ascii="Arial" w:hAnsi="Arial" w:cs="Arial"/>
                <w:b/>
                <w:bCs/>
              </w:rPr>
              <w:t xml:space="preserve">Patient’s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1C625F">
              <w:rPr>
                <w:rFonts w:ascii="Arial" w:hAnsi="Arial" w:cs="Arial"/>
                <w:b/>
                <w:bCs/>
              </w:rPr>
              <w:t>ost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1C625F">
              <w:rPr>
                <w:rFonts w:ascii="Arial" w:hAnsi="Arial" w:cs="Arial"/>
                <w:b/>
                <w:bCs/>
              </w:rPr>
              <w:t>ode</w:t>
            </w:r>
            <w:r w:rsidR="0073306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BF97ABD" w14:textId="552F79EC" w:rsidR="0073306B" w:rsidRPr="0073306B" w:rsidRDefault="0073306B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a Scottish postcode as postal referrals are only accepted within Scotland.</w:t>
            </w:r>
          </w:p>
        </w:tc>
        <w:tc>
          <w:tcPr>
            <w:tcW w:w="5948" w:type="dxa"/>
            <w:vAlign w:val="center"/>
          </w:tcPr>
          <w:p w14:paraId="3CE689AA" w14:textId="77777777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</w:tbl>
    <w:p w14:paraId="186A34BA" w14:textId="19653F02" w:rsidR="00E87F81" w:rsidRDefault="00E87F81" w:rsidP="00A233AA">
      <w:pPr>
        <w:spacing w:line="240" w:lineRule="auto"/>
        <w:ind w:right="284"/>
        <w:rPr>
          <w:b/>
          <w:bCs/>
          <w:sz w:val="28"/>
          <w:szCs w:val="28"/>
        </w:rPr>
      </w:pPr>
    </w:p>
    <w:p w14:paraId="5C2EF542" w14:textId="1083D466" w:rsidR="0073306B" w:rsidRDefault="0073306B" w:rsidP="00A233AA">
      <w:pPr>
        <w:spacing w:line="240" w:lineRule="auto"/>
        <w:ind w:right="284"/>
        <w:rPr>
          <w:b/>
          <w:bCs/>
          <w:sz w:val="28"/>
          <w:szCs w:val="28"/>
        </w:rPr>
      </w:pPr>
    </w:p>
    <w:p w14:paraId="3AF82BDC" w14:textId="5E1DB2BE" w:rsidR="001C625F" w:rsidRDefault="001C625F" w:rsidP="001C625F">
      <w:pPr>
        <w:spacing w:line="240" w:lineRule="auto"/>
        <w:ind w:right="284"/>
        <w:rPr>
          <w:rFonts w:ascii="Arial" w:hAnsi="Arial" w:cs="Arial"/>
          <w:b/>
          <w:bCs/>
          <w:sz w:val="28"/>
          <w:szCs w:val="28"/>
        </w:rPr>
      </w:pPr>
      <w:r w:rsidRPr="66AA24BE">
        <w:rPr>
          <w:rFonts w:ascii="Arial" w:hAnsi="Arial" w:cs="Arial"/>
          <w:b/>
          <w:bCs/>
          <w:sz w:val="28"/>
          <w:szCs w:val="28"/>
        </w:rPr>
        <w:lastRenderedPageBreak/>
        <w:t xml:space="preserve">Part 2: </w:t>
      </w:r>
      <w:r w:rsidR="00E42BEB">
        <w:rPr>
          <w:rFonts w:ascii="Arial" w:hAnsi="Arial" w:cs="Arial"/>
          <w:b/>
          <w:bCs/>
          <w:sz w:val="28"/>
          <w:szCs w:val="28"/>
        </w:rPr>
        <w:t>Your</w:t>
      </w:r>
      <w:r w:rsidR="00E42BEB" w:rsidRPr="66AA24BE">
        <w:rPr>
          <w:rFonts w:ascii="Arial" w:hAnsi="Arial" w:cs="Arial"/>
          <w:b/>
          <w:bCs/>
          <w:sz w:val="28"/>
          <w:szCs w:val="28"/>
        </w:rPr>
        <w:t xml:space="preserve"> </w:t>
      </w:r>
      <w:r w:rsidRPr="66AA24BE">
        <w:rPr>
          <w:rFonts w:ascii="Arial" w:hAnsi="Arial" w:cs="Arial"/>
          <w:b/>
          <w:bCs/>
          <w:sz w:val="28"/>
          <w:szCs w:val="28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1C625F" w:rsidRPr="001C625F" w14:paraId="322ACAAE" w14:textId="77777777" w:rsidTr="36853171">
        <w:tc>
          <w:tcPr>
            <w:tcW w:w="3681" w:type="dxa"/>
            <w:vAlign w:val="center"/>
          </w:tcPr>
          <w:p w14:paraId="5DB768BE" w14:textId="59120A4D" w:rsidR="001C625F" w:rsidRPr="001C625F" w:rsidRDefault="23E1D0CA" w:rsidP="003D1737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36853171">
              <w:rPr>
                <w:rFonts w:ascii="Arial" w:hAnsi="Arial" w:cs="Arial"/>
                <w:b/>
                <w:bCs/>
              </w:rPr>
              <w:t>F</w:t>
            </w:r>
            <w:r w:rsidR="001C625F" w:rsidRPr="36853171">
              <w:rPr>
                <w:rFonts w:ascii="Arial" w:hAnsi="Arial" w:cs="Arial"/>
                <w:b/>
                <w:bCs/>
              </w:rPr>
              <w:t>irst name</w:t>
            </w:r>
          </w:p>
        </w:tc>
        <w:tc>
          <w:tcPr>
            <w:tcW w:w="5948" w:type="dxa"/>
            <w:vAlign w:val="center"/>
          </w:tcPr>
          <w:p w14:paraId="603A2859" w14:textId="77777777" w:rsidR="001C625F" w:rsidRPr="001C625F" w:rsidRDefault="001C625F" w:rsidP="003D1737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1C625F" w:rsidRPr="001C625F" w14:paraId="3BCA968B" w14:textId="77777777" w:rsidTr="36853171">
        <w:tc>
          <w:tcPr>
            <w:tcW w:w="3681" w:type="dxa"/>
            <w:vAlign w:val="center"/>
          </w:tcPr>
          <w:p w14:paraId="2EAE41B7" w14:textId="236CEDD4" w:rsidR="001C625F" w:rsidRPr="001C625F" w:rsidRDefault="560AE5BD" w:rsidP="003D1737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36853171">
              <w:rPr>
                <w:rFonts w:ascii="Arial" w:hAnsi="Arial" w:cs="Arial"/>
                <w:b/>
                <w:bCs/>
              </w:rPr>
              <w:t>L</w:t>
            </w:r>
            <w:r w:rsidR="001C625F" w:rsidRPr="36853171">
              <w:rPr>
                <w:rFonts w:ascii="Arial" w:hAnsi="Arial" w:cs="Arial"/>
                <w:b/>
                <w:bCs/>
              </w:rPr>
              <w:t>ast name</w:t>
            </w:r>
          </w:p>
        </w:tc>
        <w:tc>
          <w:tcPr>
            <w:tcW w:w="5948" w:type="dxa"/>
            <w:vAlign w:val="center"/>
          </w:tcPr>
          <w:p w14:paraId="6E1BCE69" w14:textId="77777777" w:rsidR="001C625F" w:rsidRPr="001C625F" w:rsidRDefault="001C625F" w:rsidP="003D1737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66AA24BE" w14:paraId="141F570B" w14:textId="77777777" w:rsidTr="36853171">
        <w:tc>
          <w:tcPr>
            <w:tcW w:w="3681" w:type="dxa"/>
            <w:vAlign w:val="center"/>
          </w:tcPr>
          <w:p w14:paraId="70AB32F6" w14:textId="54EE7402" w:rsidR="01458145" w:rsidRDefault="3F700848" w:rsidP="66AA24B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36853171">
              <w:rPr>
                <w:rFonts w:ascii="Arial" w:hAnsi="Arial" w:cs="Arial"/>
                <w:b/>
                <w:bCs/>
              </w:rPr>
              <w:t>Job title</w:t>
            </w:r>
          </w:p>
        </w:tc>
        <w:tc>
          <w:tcPr>
            <w:tcW w:w="5948" w:type="dxa"/>
            <w:vAlign w:val="center"/>
          </w:tcPr>
          <w:p w14:paraId="2A38291B" w14:textId="10AFCC36" w:rsidR="66AA24BE" w:rsidRDefault="66AA24BE" w:rsidP="66AA24B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3306B" w:rsidRPr="001C625F" w14:paraId="37B3053A" w14:textId="77777777" w:rsidTr="36853171">
        <w:tc>
          <w:tcPr>
            <w:tcW w:w="3681" w:type="dxa"/>
            <w:vAlign w:val="center"/>
          </w:tcPr>
          <w:p w14:paraId="62BE3380" w14:textId="11F83C52" w:rsidR="0073306B" w:rsidRPr="001C625F" w:rsidRDefault="2FA7541F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  <w:r w:rsidRPr="36853171">
              <w:rPr>
                <w:rFonts w:ascii="Arial" w:hAnsi="Arial" w:cs="Arial"/>
                <w:b/>
                <w:bCs/>
              </w:rPr>
              <w:t>E</w:t>
            </w:r>
            <w:r w:rsidR="0073306B" w:rsidRPr="36853171">
              <w:rPr>
                <w:rFonts w:ascii="Arial" w:hAnsi="Arial" w:cs="Arial"/>
                <w:b/>
                <w:bCs/>
              </w:rPr>
              <w:t>mail address</w:t>
            </w:r>
          </w:p>
        </w:tc>
        <w:tc>
          <w:tcPr>
            <w:tcW w:w="5948" w:type="dxa"/>
            <w:vAlign w:val="center"/>
          </w:tcPr>
          <w:p w14:paraId="35CA9496" w14:textId="5EA57F2B" w:rsidR="0073306B" w:rsidRPr="001C625F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73306B" w:rsidRPr="001C625F" w14:paraId="18BA398F" w14:textId="77777777" w:rsidTr="36853171">
        <w:tc>
          <w:tcPr>
            <w:tcW w:w="3681" w:type="dxa"/>
            <w:vAlign w:val="center"/>
          </w:tcPr>
          <w:p w14:paraId="69DC4787" w14:textId="02616973" w:rsidR="0073306B" w:rsidRPr="0073306B" w:rsidRDefault="6DD76CC7" w:rsidP="0073306B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36853171">
              <w:rPr>
                <w:rFonts w:ascii="Arial" w:hAnsi="Arial" w:cs="Arial"/>
                <w:b/>
                <w:bCs/>
              </w:rPr>
              <w:t>C</w:t>
            </w:r>
            <w:r w:rsidR="0073306B" w:rsidRPr="36853171">
              <w:rPr>
                <w:rFonts w:ascii="Arial" w:hAnsi="Arial" w:cs="Arial"/>
                <w:b/>
                <w:bCs/>
              </w:rPr>
              <w:t>ontact number</w:t>
            </w:r>
          </w:p>
        </w:tc>
        <w:tc>
          <w:tcPr>
            <w:tcW w:w="5948" w:type="dxa"/>
            <w:vAlign w:val="center"/>
          </w:tcPr>
          <w:p w14:paraId="42B0EE7E" w14:textId="23C002E7" w:rsidR="0073306B" w:rsidRPr="001C625F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73306B" w:rsidRPr="001C625F" w14:paraId="33062823" w14:textId="77777777" w:rsidTr="36853171">
        <w:tc>
          <w:tcPr>
            <w:tcW w:w="3681" w:type="dxa"/>
            <w:vAlign w:val="center"/>
          </w:tcPr>
          <w:p w14:paraId="74F1428D" w14:textId="61BE290E" w:rsidR="0073306B" w:rsidRPr="001C625F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Practice name/ ward/ department</w:t>
            </w:r>
          </w:p>
        </w:tc>
        <w:tc>
          <w:tcPr>
            <w:tcW w:w="5948" w:type="dxa"/>
            <w:vAlign w:val="center"/>
          </w:tcPr>
          <w:p w14:paraId="66931128" w14:textId="77777777" w:rsidR="0073306B" w:rsidRPr="001C625F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73306B" w:rsidRPr="001C625F" w14:paraId="651BEC8A" w14:textId="77777777" w:rsidTr="36853171">
        <w:tc>
          <w:tcPr>
            <w:tcW w:w="3681" w:type="dxa"/>
            <w:vAlign w:val="center"/>
          </w:tcPr>
          <w:p w14:paraId="0E3EA32E" w14:textId="2A375A72" w:rsidR="0073306B" w:rsidRPr="001C625F" w:rsidRDefault="0073306B" w:rsidP="0073306B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line 1</w:t>
            </w:r>
          </w:p>
        </w:tc>
        <w:tc>
          <w:tcPr>
            <w:tcW w:w="5948" w:type="dxa"/>
            <w:vAlign w:val="center"/>
          </w:tcPr>
          <w:p w14:paraId="1406D4BC" w14:textId="6D5C22D1" w:rsidR="0073306B" w:rsidRPr="001C625F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73306B" w:rsidRPr="001C625F" w14:paraId="649A0CA8" w14:textId="77777777" w:rsidTr="36853171">
        <w:tc>
          <w:tcPr>
            <w:tcW w:w="3681" w:type="dxa"/>
            <w:vAlign w:val="center"/>
          </w:tcPr>
          <w:p w14:paraId="1958C349" w14:textId="0AA0D8C7" w:rsidR="0073306B" w:rsidRDefault="0073306B" w:rsidP="0073306B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line 2</w:t>
            </w:r>
          </w:p>
        </w:tc>
        <w:tc>
          <w:tcPr>
            <w:tcW w:w="5948" w:type="dxa"/>
            <w:vAlign w:val="center"/>
          </w:tcPr>
          <w:p w14:paraId="7D489571" w14:textId="77777777" w:rsidR="0073306B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73306B" w:rsidRPr="001C625F" w14:paraId="248F090B" w14:textId="77777777" w:rsidTr="36853171">
        <w:tc>
          <w:tcPr>
            <w:tcW w:w="3681" w:type="dxa"/>
            <w:vAlign w:val="center"/>
          </w:tcPr>
          <w:p w14:paraId="6B6CB506" w14:textId="74F687AA" w:rsidR="0073306B" w:rsidRDefault="0073306B" w:rsidP="0073306B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line 3</w:t>
            </w:r>
          </w:p>
        </w:tc>
        <w:tc>
          <w:tcPr>
            <w:tcW w:w="5948" w:type="dxa"/>
            <w:vAlign w:val="center"/>
          </w:tcPr>
          <w:p w14:paraId="4469A941" w14:textId="77777777" w:rsidR="0073306B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73306B" w:rsidRPr="001C625F" w14:paraId="39265CC9" w14:textId="77777777" w:rsidTr="36853171">
        <w:tc>
          <w:tcPr>
            <w:tcW w:w="3681" w:type="dxa"/>
            <w:vAlign w:val="center"/>
          </w:tcPr>
          <w:p w14:paraId="06808578" w14:textId="1BAD95E5" w:rsidR="0073306B" w:rsidRDefault="0073306B" w:rsidP="0073306B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</w:t>
            </w:r>
          </w:p>
        </w:tc>
        <w:tc>
          <w:tcPr>
            <w:tcW w:w="5948" w:type="dxa"/>
            <w:vAlign w:val="center"/>
          </w:tcPr>
          <w:p w14:paraId="0B8CF1D6" w14:textId="77777777" w:rsidR="0073306B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9D64F7" w14:paraId="65F09908" w14:textId="77777777" w:rsidTr="36853171">
        <w:tc>
          <w:tcPr>
            <w:tcW w:w="3681" w:type="dxa"/>
            <w:vAlign w:val="center"/>
          </w:tcPr>
          <w:p w14:paraId="6FA3D544" w14:textId="3F3D2124" w:rsidR="009D64F7" w:rsidRPr="009D64F7" w:rsidRDefault="009D64F7" w:rsidP="66AA24B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9D64F7">
              <w:rPr>
                <w:rFonts w:ascii="Arial" w:hAnsi="Arial" w:cs="Arial"/>
                <w:b/>
                <w:bCs/>
              </w:rPr>
              <w:t>Health Board</w:t>
            </w:r>
          </w:p>
        </w:tc>
        <w:tc>
          <w:tcPr>
            <w:tcW w:w="5948" w:type="dxa"/>
            <w:vAlign w:val="center"/>
          </w:tcPr>
          <w:p w14:paraId="7B3972A8" w14:textId="77777777" w:rsidR="009D64F7" w:rsidRPr="36853171" w:rsidRDefault="009D64F7" w:rsidP="66AA24B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66AA24BE" w14:paraId="444BFF1C" w14:textId="77777777" w:rsidTr="36853171">
        <w:tc>
          <w:tcPr>
            <w:tcW w:w="3681" w:type="dxa"/>
            <w:vAlign w:val="center"/>
          </w:tcPr>
          <w:p w14:paraId="1C0D242B" w14:textId="09EBA040" w:rsidR="072C2602" w:rsidRDefault="3C6717B3" w:rsidP="66AA24B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36853171">
              <w:rPr>
                <w:rFonts w:ascii="Arial" w:hAnsi="Arial" w:cs="Arial"/>
                <w:b/>
                <w:bCs/>
              </w:rPr>
              <w:t>Referral date</w:t>
            </w:r>
          </w:p>
        </w:tc>
        <w:tc>
          <w:tcPr>
            <w:tcW w:w="5948" w:type="dxa"/>
            <w:vAlign w:val="center"/>
          </w:tcPr>
          <w:p w14:paraId="6C53A507" w14:textId="6761FFB0" w:rsidR="072C2602" w:rsidRDefault="3C6717B3" w:rsidP="66AA24BE">
            <w:pPr>
              <w:spacing w:line="240" w:lineRule="auto"/>
              <w:rPr>
                <w:rFonts w:ascii="Arial" w:hAnsi="Arial" w:cs="Arial"/>
              </w:rPr>
            </w:pPr>
            <w:r w:rsidRPr="36853171">
              <w:rPr>
                <w:rFonts w:ascii="Arial" w:hAnsi="Arial" w:cs="Arial"/>
              </w:rPr>
              <w:t>DD/MM/YYYY</w:t>
            </w:r>
          </w:p>
        </w:tc>
      </w:tr>
    </w:tbl>
    <w:p w14:paraId="34EFAD64" w14:textId="77777777" w:rsidR="001C625F" w:rsidRDefault="001C625F" w:rsidP="001C625F">
      <w:pPr>
        <w:spacing w:line="240" w:lineRule="auto"/>
        <w:ind w:right="284"/>
        <w:rPr>
          <w:b/>
          <w:bCs/>
          <w:sz w:val="28"/>
          <w:szCs w:val="28"/>
        </w:rPr>
      </w:pPr>
    </w:p>
    <w:p w14:paraId="23CEBB04" w14:textId="700372C5" w:rsidR="0073306B" w:rsidRDefault="0073306B" w:rsidP="36853171">
      <w:pPr>
        <w:autoSpaceDE w:val="0"/>
        <w:autoSpaceDN w:val="0"/>
        <w:adjustRightInd w:val="0"/>
        <w:spacing w:after="240" w:line="240" w:lineRule="auto"/>
        <w:ind w:right="284"/>
        <w:rPr>
          <w:rFonts w:ascii="Arial" w:hAnsi="Arial" w:cs="Arial"/>
          <w:color w:val="000000"/>
          <w:sz w:val="20"/>
          <w:szCs w:val="20"/>
        </w:rPr>
      </w:pPr>
      <w:r w:rsidRPr="66AA24BE">
        <w:rPr>
          <w:rFonts w:ascii="Arial" w:hAnsi="Arial" w:cs="Arial"/>
          <w:color w:val="000000"/>
          <w:sz w:val="20"/>
          <w:szCs w:val="20"/>
        </w:rPr>
        <w:t xml:space="preserve">We would like to keep you informed about Changing Faces work with health and social care professionals. Yes, you may use my email address to update me. </w:t>
      </w:r>
      <w:sdt>
        <w:sdtPr>
          <w:rPr>
            <w:rFonts w:ascii="Arial" w:hAnsi="Arial" w:cs="Arial"/>
            <w:color w:val="000000"/>
            <w:sz w:val="28"/>
            <w:szCs w:val="28"/>
            <w:shd w:val="clear" w:color="auto" w:fill="E6E6E6"/>
          </w:rPr>
          <w:id w:val="-12895109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Pr="66AA24BE">
            <w:rPr>
              <w:rFonts w:ascii="MS Gothic" w:eastAsia="MS Gothic" w:hAnsi="MS Gothic" w:cs="Arial"/>
              <w:color w:val="000000"/>
              <w:sz w:val="28"/>
              <w:szCs w:val="28"/>
            </w:rPr>
            <w:t>☐</w:t>
          </w:r>
        </w:sdtContent>
      </w:sdt>
      <w:r w:rsidRPr="66AA24B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99DD5B7" w14:textId="1A860DDE" w:rsidR="0073306B" w:rsidRDefault="0073306B" w:rsidP="0073306B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color w:val="000000"/>
          <w:sz w:val="20"/>
        </w:rPr>
      </w:pPr>
      <w:r w:rsidRPr="36853171">
        <w:rPr>
          <w:rFonts w:ascii="Arial" w:hAnsi="Arial" w:cs="Arial"/>
          <w:color w:val="000000"/>
          <w:sz w:val="20"/>
          <w:szCs w:val="20"/>
        </w:rPr>
        <w:t xml:space="preserve">All information will be kept confidential and will not be passed onto any third parties. You can read our full privacy policy on our website at </w:t>
      </w:r>
      <w:hyperlink r:id="rId10" w:history="1">
        <w:r w:rsidRPr="36853171">
          <w:rPr>
            <w:rStyle w:val="Hyperlink"/>
            <w:rFonts w:ascii="Arial" w:hAnsi="Arial" w:cs="Arial"/>
            <w:sz w:val="20"/>
            <w:szCs w:val="20"/>
          </w:rPr>
          <w:t>http://www.changingfaces.org.uk/privacy</w:t>
        </w:r>
      </w:hyperlink>
      <w:r w:rsidRPr="3685317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E476E03" w14:textId="2A90C5C3" w:rsidR="00A74FDD" w:rsidRPr="00A74FDD" w:rsidRDefault="0073306B" w:rsidP="004E3B07">
      <w:pPr>
        <w:spacing w:line="240" w:lineRule="auto"/>
        <w:ind w:right="284"/>
      </w:pPr>
      <w:r w:rsidRPr="36853171">
        <w:rPr>
          <w:rFonts w:ascii="Arial" w:hAnsi="Arial" w:cs="Arial"/>
          <w:b/>
          <w:bCs/>
          <w:sz w:val="20"/>
          <w:szCs w:val="20"/>
        </w:rPr>
        <w:t>Please return this form by post to</w:t>
      </w:r>
      <w:r w:rsidR="00CD78CF">
        <w:rPr>
          <w:rFonts w:ascii="Arial" w:hAnsi="Arial" w:cs="Arial"/>
          <w:b/>
          <w:bCs/>
          <w:sz w:val="20"/>
          <w:szCs w:val="20"/>
        </w:rPr>
        <w:t>:</w:t>
      </w:r>
      <w:r w:rsidRPr="36853171">
        <w:rPr>
          <w:rFonts w:ascii="Arial" w:hAnsi="Arial" w:cs="Arial"/>
          <w:b/>
          <w:bCs/>
          <w:sz w:val="20"/>
          <w:szCs w:val="20"/>
        </w:rPr>
        <w:t xml:space="preserve"> Changing Faces, </w:t>
      </w:r>
      <w:r w:rsidR="004E3B07">
        <w:rPr>
          <w:rStyle w:val="normaltextrun"/>
          <w:rFonts w:ascii="Arial" w:hAnsi="Arial" w:cs="Arial"/>
          <w:color w:val="000000"/>
          <w:shd w:val="clear" w:color="auto" w:fill="FFFFFF"/>
        </w:rPr>
        <w:t>The Circle, 33 Rockingham Lane, Sheffield, S1 4FW</w:t>
      </w:r>
      <w:r w:rsidR="004E3B07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</w:p>
    <w:p w14:paraId="1EB7BDB1" w14:textId="77777777" w:rsidR="00A74FDD" w:rsidRPr="00A74FDD" w:rsidRDefault="00A74FDD" w:rsidP="00A74FDD"/>
    <w:p w14:paraId="169DB093" w14:textId="77777777" w:rsidR="00A74FDD" w:rsidRPr="00A74FDD" w:rsidRDefault="00A74FDD" w:rsidP="00A74FDD"/>
    <w:sectPr w:rsidR="00A74FDD" w:rsidRPr="00A74FDD" w:rsidSect="000625E3">
      <w:headerReference w:type="default" r:id="rId11"/>
      <w:footerReference w:type="default" r:id="rId12"/>
      <w:pgSz w:w="11907" w:h="16840" w:code="9"/>
      <w:pgMar w:top="181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0581" w14:textId="77777777" w:rsidR="000625E3" w:rsidRDefault="000625E3" w:rsidP="0020264B">
      <w:r>
        <w:separator/>
      </w:r>
    </w:p>
  </w:endnote>
  <w:endnote w:type="continuationSeparator" w:id="0">
    <w:p w14:paraId="0C298AFA" w14:textId="77777777" w:rsidR="000625E3" w:rsidRDefault="000625E3" w:rsidP="0020264B">
      <w:r>
        <w:continuationSeparator/>
      </w:r>
    </w:p>
  </w:endnote>
  <w:endnote w:type="continuationNotice" w:id="1">
    <w:p w14:paraId="1F684A9D" w14:textId="77777777" w:rsidR="000625E3" w:rsidRDefault="000625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E77F" w14:textId="77777777" w:rsidR="00AB3299" w:rsidRDefault="00AB3299" w:rsidP="00AB3299">
    <w:pPr>
      <w:pStyle w:val="Footer"/>
      <w:rPr>
        <w:color w:val="0078AE"/>
        <w:sz w:val="18"/>
        <w:szCs w:val="18"/>
      </w:rPr>
    </w:pPr>
  </w:p>
  <w:p w14:paraId="5CCAF49D" w14:textId="77777777" w:rsidR="00AB3299" w:rsidRPr="00925110" w:rsidRDefault="36853171" w:rsidP="00AB3299">
    <w:pPr>
      <w:pStyle w:val="Footer"/>
      <w:jc w:val="both"/>
      <w:rPr>
        <w:color w:val="0078AE"/>
        <w:sz w:val="18"/>
        <w:szCs w:val="18"/>
      </w:rPr>
    </w:pPr>
    <w:r>
      <w:rPr>
        <w:noProof/>
        <w:color w:val="2B579A"/>
        <w:shd w:val="clear" w:color="auto" w:fill="E6E6E6"/>
      </w:rPr>
      <w:drawing>
        <wp:inline distT="0" distB="0" distL="0" distR="0" wp14:anchorId="390106BD" wp14:editId="23E1D0CA">
          <wp:extent cx="68580" cy="9659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" cy="9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6853171">
      <w:rPr>
        <w:color w:val="0078AE"/>
        <w:sz w:val="18"/>
        <w:szCs w:val="18"/>
      </w:rPr>
      <w:t>Facebook.com/</w:t>
    </w:r>
    <w:proofErr w:type="spellStart"/>
    <w:r w:rsidRPr="36853171">
      <w:rPr>
        <w:color w:val="0078AE"/>
        <w:sz w:val="18"/>
        <w:szCs w:val="18"/>
      </w:rPr>
      <w:t>ChangingFacesUK</w:t>
    </w:r>
    <w:proofErr w:type="spellEnd"/>
    <w:r w:rsidRPr="36853171">
      <w:rPr>
        <w:color w:val="0078AE"/>
        <w:sz w:val="18"/>
        <w:szCs w:val="18"/>
      </w:rPr>
      <w:t xml:space="preserve"> </w:t>
    </w:r>
    <w:r w:rsidR="00AB3299">
      <w:tab/>
    </w:r>
    <w:r>
      <w:rPr>
        <w:noProof/>
        <w:color w:val="2B579A"/>
        <w:shd w:val="clear" w:color="auto" w:fill="E6E6E6"/>
      </w:rPr>
      <w:drawing>
        <wp:inline distT="0" distB="0" distL="0" distR="0" wp14:anchorId="1487DEC7" wp14:editId="3F700848">
          <wp:extent cx="107950" cy="6350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6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6853171">
      <w:rPr>
        <w:color w:val="0078AE"/>
        <w:sz w:val="18"/>
        <w:szCs w:val="18"/>
      </w:rPr>
      <w:t>twitter.com/</w:t>
    </w:r>
    <w:proofErr w:type="spellStart"/>
    <w:r w:rsidRPr="36853171">
      <w:rPr>
        <w:color w:val="0078AE"/>
        <w:sz w:val="18"/>
        <w:szCs w:val="18"/>
      </w:rPr>
      <w:t>FaceEquality</w:t>
    </w:r>
    <w:proofErr w:type="spellEnd"/>
    <w:r w:rsidRPr="36853171">
      <w:rPr>
        <w:color w:val="0078AE"/>
        <w:sz w:val="18"/>
        <w:szCs w:val="18"/>
      </w:rPr>
      <w:t xml:space="preserve"> </w:t>
    </w:r>
    <w:r w:rsidR="00AB3299">
      <w:tab/>
    </w:r>
    <w:r>
      <w:rPr>
        <w:noProof/>
        <w:color w:val="2B579A"/>
        <w:shd w:val="clear" w:color="auto" w:fill="E6E6E6"/>
      </w:rPr>
      <w:drawing>
        <wp:inline distT="0" distB="0" distL="0" distR="0" wp14:anchorId="5835FE84" wp14:editId="6DD76CC7">
          <wp:extent cx="95250" cy="6985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" cy="6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6853171">
      <w:rPr>
        <w:color w:val="0078AE"/>
        <w:sz w:val="18"/>
        <w:szCs w:val="18"/>
      </w:rPr>
      <w:t>Instagram.com/</w:t>
    </w:r>
    <w:proofErr w:type="spellStart"/>
    <w:r w:rsidRPr="36853171">
      <w:rPr>
        <w:color w:val="0078AE"/>
        <w:sz w:val="18"/>
        <w:szCs w:val="18"/>
      </w:rPr>
      <w:t>changingfacesuk</w:t>
    </w:r>
    <w:proofErr w:type="spellEnd"/>
  </w:p>
  <w:p w14:paraId="71170013" w14:textId="77777777" w:rsidR="00AB3299" w:rsidRPr="0001451C" w:rsidRDefault="00AB3299" w:rsidP="00AB3299">
    <w:pPr>
      <w:pStyle w:val="Footer"/>
      <w:rPr>
        <w:color w:val="0078AE"/>
        <w:sz w:val="12"/>
        <w:szCs w:val="12"/>
      </w:rPr>
    </w:pPr>
  </w:p>
  <w:p w14:paraId="110647E6" w14:textId="2C191D54" w:rsidR="00AB3299" w:rsidRPr="0001451C" w:rsidRDefault="00AB3299" w:rsidP="00A74FDD">
    <w:pPr>
      <w:pStyle w:val="Footer"/>
      <w:spacing w:line="276" w:lineRule="auto"/>
      <w:jc w:val="left"/>
      <w:rPr>
        <w:rFonts w:ascii="Open Sans" w:hAnsi="Open Sans"/>
        <w:color w:val="0078AE"/>
        <w:sz w:val="14"/>
        <w:szCs w:val="14"/>
        <w:shd w:val="clear" w:color="auto" w:fill="6D6E71"/>
      </w:rPr>
    </w:pPr>
    <w:r w:rsidRPr="0001451C">
      <w:rPr>
        <w:color w:val="0078AE"/>
        <w:sz w:val="14"/>
        <w:szCs w:val="14"/>
      </w:rPr>
      <w:t xml:space="preserve">Company Limited by Guarantee. Registered in England and Wales no. 2710440. Registered Office: </w:t>
    </w:r>
    <w:r w:rsidR="00A74FDD" w:rsidRPr="00A74FDD">
      <w:rPr>
        <w:color w:val="0078AE"/>
        <w:sz w:val="14"/>
        <w:szCs w:val="14"/>
      </w:rPr>
      <w:t>The Circle, 33 Rockingham Lane</w:t>
    </w:r>
    <w:r w:rsidR="00A74FDD">
      <w:rPr>
        <w:color w:val="0078AE"/>
        <w:sz w:val="14"/>
        <w:szCs w:val="14"/>
      </w:rPr>
      <w:t xml:space="preserve">, </w:t>
    </w:r>
    <w:r w:rsidR="00A74FDD" w:rsidRPr="00A74FDD">
      <w:rPr>
        <w:color w:val="0078AE"/>
        <w:sz w:val="14"/>
        <w:szCs w:val="14"/>
      </w:rPr>
      <w:t xml:space="preserve">Sheffield </w:t>
    </w:r>
    <w:r w:rsidR="00A74FDD" w:rsidRPr="00A74FDD">
      <w:rPr>
        <w:color w:val="0078AE"/>
        <w:sz w:val="14"/>
        <w:szCs w:val="14"/>
      </w:rPr>
      <w:t>S</w:t>
    </w:r>
    <w:r w:rsidR="00A74FDD">
      <w:rPr>
        <w:color w:val="0078AE"/>
        <w:sz w:val="14"/>
        <w:szCs w:val="14"/>
      </w:rPr>
      <w:t>1</w:t>
    </w:r>
    <w:r w:rsidR="00A74FDD" w:rsidRPr="00A74FDD">
      <w:rPr>
        <w:color w:val="0078AE"/>
        <w:sz w:val="14"/>
        <w:szCs w:val="14"/>
      </w:rPr>
      <w:t xml:space="preserve"> </w:t>
    </w:r>
    <w:r w:rsidR="00A74FDD">
      <w:rPr>
        <w:color w:val="0078AE"/>
        <w:sz w:val="14"/>
        <w:szCs w:val="14"/>
      </w:rPr>
      <w:t xml:space="preserve">4FW. </w:t>
    </w:r>
    <w:r w:rsidRPr="0001451C">
      <w:rPr>
        <w:color w:val="0078AE"/>
        <w:sz w:val="14"/>
        <w:szCs w:val="14"/>
      </w:rPr>
      <w:t>Registered Charity in England and Wales No. 1011222 and in Scotland SC039725</w:t>
    </w:r>
  </w:p>
  <w:p w14:paraId="44EB9284" w14:textId="11AE8D5D" w:rsidR="0020264B" w:rsidRPr="00CC27A7" w:rsidRDefault="0020264B" w:rsidP="00AB3299">
    <w:pPr>
      <w:pStyle w:val="Footer"/>
      <w:pBdr>
        <w:top w:val="none" w:sz="0" w:space="0" w:color="auto"/>
      </w:pBdr>
      <w:tabs>
        <w:tab w:val="right" w:pos="9356"/>
        <w:tab w:val="right" w:pos="9781"/>
      </w:tabs>
      <w:ind w:right="-329"/>
      <w:jc w:val="left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1A12" w14:textId="77777777" w:rsidR="000625E3" w:rsidRDefault="000625E3" w:rsidP="0020264B">
      <w:r>
        <w:separator/>
      </w:r>
    </w:p>
  </w:footnote>
  <w:footnote w:type="continuationSeparator" w:id="0">
    <w:p w14:paraId="40705113" w14:textId="77777777" w:rsidR="000625E3" w:rsidRDefault="000625E3" w:rsidP="0020264B">
      <w:r>
        <w:continuationSeparator/>
      </w:r>
    </w:p>
  </w:footnote>
  <w:footnote w:type="continuationNotice" w:id="1">
    <w:p w14:paraId="39A9D226" w14:textId="77777777" w:rsidR="000625E3" w:rsidRDefault="000625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5EE6" w14:textId="45EEFA2F" w:rsidR="00AB3299" w:rsidRPr="00AB3299" w:rsidRDefault="00A74FDD" w:rsidP="00AB3299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  <w:color w:val="0078AE"/>
      </w:rPr>
    </w:pPr>
    <w:r>
      <w:rPr>
        <w:rFonts w:ascii="Arial" w:eastAsia="Arial" w:hAnsi="Arial" w:cs="Arial"/>
        <w:color w:val="0078AE"/>
      </w:rPr>
      <w:t>The Circle, 33 Rockingham Lane</w:t>
    </w:r>
  </w:p>
  <w:p w14:paraId="0B3859BA" w14:textId="4117ACEE" w:rsidR="00AB3299" w:rsidRPr="00AB3299" w:rsidRDefault="00A74FDD" w:rsidP="00AB3299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  <w:color w:val="0078AE"/>
      </w:rPr>
    </w:pPr>
    <w:r>
      <w:rPr>
        <w:rFonts w:ascii="Arial" w:eastAsia="Arial" w:hAnsi="Arial" w:cs="Arial"/>
        <w:color w:val="0078AE"/>
      </w:rPr>
      <w:t>Sheffield</w:t>
    </w:r>
    <w:r w:rsidRPr="00AB3299">
      <w:rPr>
        <w:rFonts w:ascii="Arial" w:eastAsia="Arial" w:hAnsi="Arial" w:cs="Arial"/>
        <w:color w:val="0078AE"/>
      </w:rPr>
      <w:t xml:space="preserve"> </w:t>
    </w:r>
    <w:r>
      <w:rPr>
        <w:rFonts w:ascii="Arial" w:eastAsia="Arial" w:hAnsi="Arial" w:cs="Arial"/>
        <w:color w:val="0078AE"/>
      </w:rPr>
      <w:t>S1 4FW</w:t>
    </w:r>
  </w:p>
  <w:p w14:paraId="0BD6E294" w14:textId="0483F5A3" w:rsidR="00AB3299" w:rsidRPr="00AB3299" w:rsidRDefault="00AB3299" w:rsidP="00AB3299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</w:rPr>
    </w:pPr>
    <w:r w:rsidRPr="00AB3299">
      <w:rPr>
        <w:rFonts w:ascii="Arial" w:eastAsia="Arial" w:hAnsi="Arial" w:cs="Arial"/>
        <w:color w:val="0078AE"/>
      </w:rPr>
      <w:t xml:space="preserve">E: </w:t>
    </w:r>
    <w:hyperlink r:id="rId1" w:history="1">
      <w:r w:rsidR="00A233AA">
        <w:rPr>
          <w:rFonts w:ascii="Arial" w:eastAsia="Arial" w:hAnsi="Arial" w:cs="Arial"/>
          <w:color w:val="00AAA6"/>
          <w:u w:val="single"/>
        </w:rPr>
        <w:t>support</w:t>
      </w:r>
      <w:r w:rsidRPr="00AB3299">
        <w:rPr>
          <w:rFonts w:ascii="Arial" w:eastAsia="Arial" w:hAnsi="Arial" w:cs="Arial"/>
          <w:color w:val="00AAA6"/>
          <w:u w:val="single"/>
        </w:rPr>
        <w:t>@changingfaces.org.uk</w:t>
      </w:r>
    </w:hyperlink>
  </w:p>
  <w:p w14:paraId="4DBF0F79" w14:textId="77777777" w:rsidR="00AB3299" w:rsidRPr="00AB3299" w:rsidRDefault="00AB3299" w:rsidP="00AB3299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</w:rPr>
    </w:pPr>
    <w:r w:rsidRPr="00AB3299">
      <w:rPr>
        <w:rFonts w:ascii="Arial" w:eastAsia="Arial" w:hAnsi="Arial" w:cs="Arial"/>
        <w:color w:val="0078AE"/>
      </w:rPr>
      <w:t>W:</w:t>
    </w:r>
    <w:r w:rsidRPr="00AB3299">
      <w:rPr>
        <w:rFonts w:ascii="Arial" w:eastAsia="Arial" w:hAnsi="Arial" w:cs="Arial"/>
      </w:rPr>
      <w:t xml:space="preserve"> </w:t>
    </w:r>
    <w:r w:rsidRPr="00AB3299">
      <w:rPr>
        <w:rFonts w:ascii="Arial" w:eastAsia="Arial" w:hAnsi="Arial" w:cs="Arial"/>
        <w:color w:val="00AAA6"/>
        <w:u w:val="single"/>
      </w:rPr>
      <w:t>changingfaces.org.uk</w:t>
    </w:r>
  </w:p>
  <w:p w14:paraId="35C16847" w14:textId="77777777" w:rsidR="00AB3299" w:rsidRPr="00AB3299" w:rsidRDefault="00AB3299" w:rsidP="00AB3299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hAnsi="Arial"/>
        <w:sz w:val="24"/>
        <w:szCs w:val="20"/>
        <w:lang w:eastAsia="en-US"/>
      </w:rPr>
    </w:pPr>
    <w:r w:rsidRPr="00AB3299">
      <w:rPr>
        <w:rFonts w:ascii="Arial" w:hAnsi="Arial"/>
        <w:noProof/>
        <w:color w:val="2B579A"/>
        <w:sz w:val="24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7CA4508" wp14:editId="05C72A90">
              <wp:simplePos x="0" y="0"/>
              <wp:positionH relativeFrom="page">
                <wp:posOffset>-57785</wp:posOffset>
              </wp:positionH>
              <wp:positionV relativeFrom="page">
                <wp:posOffset>3528695</wp:posOffset>
              </wp:positionV>
              <wp:extent cx="360000" cy="0"/>
              <wp:effectExtent l="0" t="0" r="2159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78A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Straight Connector 9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78ae" strokeweight=".25pt" from="-4.55pt,277.85pt" to="23.8pt,277.85pt" w14:anchorId="1CDF27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">
              <w10:wrap anchorx="page" anchory="page"/>
              <w10:anchorlock/>
            </v:line>
          </w:pict>
        </mc:Fallback>
      </mc:AlternateContent>
    </w:r>
    <w:r w:rsidRPr="00AB3299">
      <w:rPr>
        <w:rFonts w:ascii="Arial" w:hAnsi="Arial"/>
        <w:noProof/>
        <w:color w:val="2B579A"/>
        <w:sz w:val="24"/>
        <w:szCs w:val="20"/>
        <w:shd w:val="clear" w:color="auto" w:fill="E6E6E6"/>
      </w:rPr>
      <w:drawing>
        <wp:anchor distT="0" distB="0" distL="114300" distR="114300" simplePos="0" relativeHeight="251658240" behindDoc="0" locked="1" layoutInCell="1" allowOverlap="1" wp14:anchorId="44B883F2" wp14:editId="37955FB4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005205" cy="1007745"/>
          <wp:effectExtent l="0" t="0" r="444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20863" w14:textId="09F12E71" w:rsidR="0020264B" w:rsidRDefault="0020264B" w:rsidP="00FC4070">
    <w:pPr>
      <w:pStyle w:val="Header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9F"/>
    <w:rsid w:val="000625E3"/>
    <w:rsid w:val="000762C8"/>
    <w:rsid w:val="00087DAB"/>
    <w:rsid w:val="000945A9"/>
    <w:rsid w:val="000F7BC3"/>
    <w:rsid w:val="00141B90"/>
    <w:rsid w:val="001C625F"/>
    <w:rsid w:val="001D2E0A"/>
    <w:rsid w:val="0020264B"/>
    <w:rsid w:val="002E4906"/>
    <w:rsid w:val="0032305E"/>
    <w:rsid w:val="00346033"/>
    <w:rsid w:val="003A332E"/>
    <w:rsid w:val="003D1737"/>
    <w:rsid w:val="004616A0"/>
    <w:rsid w:val="004E3B07"/>
    <w:rsid w:val="005206DC"/>
    <w:rsid w:val="005B01E6"/>
    <w:rsid w:val="00616A23"/>
    <w:rsid w:val="00620F60"/>
    <w:rsid w:val="00624B2A"/>
    <w:rsid w:val="00642C61"/>
    <w:rsid w:val="0065748B"/>
    <w:rsid w:val="006E6E65"/>
    <w:rsid w:val="006F225F"/>
    <w:rsid w:val="00727970"/>
    <w:rsid w:val="0073306B"/>
    <w:rsid w:val="00770A4B"/>
    <w:rsid w:val="007921D1"/>
    <w:rsid w:val="009A78CA"/>
    <w:rsid w:val="009D13C2"/>
    <w:rsid w:val="009D64F7"/>
    <w:rsid w:val="00A233AA"/>
    <w:rsid w:val="00A73110"/>
    <w:rsid w:val="00A74FDD"/>
    <w:rsid w:val="00AB3299"/>
    <w:rsid w:val="00B06E11"/>
    <w:rsid w:val="00B25BC9"/>
    <w:rsid w:val="00B80319"/>
    <w:rsid w:val="00BC577B"/>
    <w:rsid w:val="00C76A4B"/>
    <w:rsid w:val="00CC27A7"/>
    <w:rsid w:val="00CC69E0"/>
    <w:rsid w:val="00CD78CF"/>
    <w:rsid w:val="00CE1623"/>
    <w:rsid w:val="00D8422F"/>
    <w:rsid w:val="00DF3D8B"/>
    <w:rsid w:val="00E20C13"/>
    <w:rsid w:val="00E32D9F"/>
    <w:rsid w:val="00E37BE0"/>
    <w:rsid w:val="00E42BEB"/>
    <w:rsid w:val="00E610C1"/>
    <w:rsid w:val="00E87F81"/>
    <w:rsid w:val="00EE60E7"/>
    <w:rsid w:val="00FC4070"/>
    <w:rsid w:val="01458145"/>
    <w:rsid w:val="0244CFD7"/>
    <w:rsid w:val="04A0154D"/>
    <w:rsid w:val="072C2602"/>
    <w:rsid w:val="0EBD1935"/>
    <w:rsid w:val="1349994C"/>
    <w:rsid w:val="14B40370"/>
    <w:rsid w:val="155A2338"/>
    <w:rsid w:val="1F7E8986"/>
    <w:rsid w:val="23816171"/>
    <w:rsid w:val="23E1D0CA"/>
    <w:rsid w:val="25063F1C"/>
    <w:rsid w:val="2FA7541F"/>
    <w:rsid w:val="30F861DE"/>
    <w:rsid w:val="3599AD06"/>
    <w:rsid w:val="36853171"/>
    <w:rsid w:val="3C6717B3"/>
    <w:rsid w:val="3F700848"/>
    <w:rsid w:val="406BA8B5"/>
    <w:rsid w:val="4C9F39E3"/>
    <w:rsid w:val="52D3DEAD"/>
    <w:rsid w:val="53DD319A"/>
    <w:rsid w:val="560AE5BD"/>
    <w:rsid w:val="5A7317AC"/>
    <w:rsid w:val="5B5A5423"/>
    <w:rsid w:val="5DC7DBDF"/>
    <w:rsid w:val="61507361"/>
    <w:rsid w:val="63FB42EA"/>
    <w:rsid w:val="66AA24BE"/>
    <w:rsid w:val="67FA75D3"/>
    <w:rsid w:val="6C4A1CCE"/>
    <w:rsid w:val="6DD76CC7"/>
    <w:rsid w:val="730A5512"/>
    <w:rsid w:val="78420BA4"/>
    <w:rsid w:val="7A58DF52"/>
    <w:rsid w:val="7CCDD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F2FC75"/>
  <w15:docId w15:val="{A6D3A27E-02E1-4C2C-BABE-EDDDB26C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070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620F60"/>
    <w:pPr>
      <w:overflowPunct w:val="0"/>
      <w:autoSpaceDE w:val="0"/>
      <w:autoSpaceDN w:val="0"/>
      <w:adjustRightInd w:val="0"/>
      <w:spacing w:before="240" w:after="0" w:line="288" w:lineRule="auto"/>
      <w:jc w:val="center"/>
      <w:textAlignment w:val="baseline"/>
      <w:outlineLvl w:val="0"/>
    </w:pPr>
    <w:rPr>
      <w:rFonts w:ascii="Arial" w:hAnsi="Arial"/>
      <w:b/>
      <w:sz w:val="52"/>
      <w:szCs w:val="20"/>
      <w:lang w:eastAsia="en-US"/>
    </w:rPr>
  </w:style>
  <w:style w:type="paragraph" w:styleId="Heading2">
    <w:name w:val="heading 2"/>
    <w:basedOn w:val="Normal"/>
    <w:next w:val="Normal"/>
    <w:qFormat/>
    <w:rsid w:val="00620F60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Arial" w:hAnsi="Arial"/>
      <w:b/>
      <w:sz w:val="28"/>
      <w:szCs w:val="20"/>
      <w:lang w:eastAsia="en-US"/>
    </w:rPr>
  </w:style>
  <w:style w:type="paragraph" w:styleId="Heading3">
    <w:name w:val="heading 3"/>
    <w:basedOn w:val="Normal"/>
    <w:next w:val="NormalIndent"/>
    <w:qFormat/>
    <w:rsid w:val="00620F60"/>
    <w:pPr>
      <w:pBdr>
        <w:top w:val="single" w:sz="6" w:space="6" w:color="auto"/>
        <w:left w:val="single" w:sz="6" w:space="3" w:color="auto"/>
        <w:bottom w:val="single" w:sz="6" w:space="6" w:color="auto"/>
        <w:right w:val="single" w:sz="6" w:space="3" w:color="auto"/>
      </w:pBdr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hAnsi="Arial"/>
      <w:b/>
      <w:sz w:val="30"/>
      <w:szCs w:val="20"/>
      <w:lang w:eastAsia="en-US"/>
    </w:rPr>
  </w:style>
  <w:style w:type="paragraph" w:styleId="Heading4">
    <w:name w:val="heading 4"/>
    <w:basedOn w:val="Normal"/>
    <w:next w:val="Normal"/>
    <w:qFormat/>
    <w:rsid w:val="00620F60"/>
    <w:pPr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hAnsi="Arial"/>
      <w:b/>
      <w:sz w:val="34"/>
      <w:szCs w:val="20"/>
      <w:lang w:eastAsia="en-US"/>
    </w:rPr>
  </w:style>
  <w:style w:type="paragraph" w:styleId="Heading5">
    <w:name w:val="heading 5"/>
    <w:basedOn w:val="Normal"/>
    <w:next w:val="Normal"/>
    <w:qFormat/>
    <w:rsid w:val="00620F60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4"/>
    </w:pPr>
    <w:rPr>
      <w:rFonts w:ascii="Arial" w:hAnsi="Arial"/>
      <w:b/>
      <w:sz w:val="30"/>
      <w:szCs w:val="20"/>
      <w:lang w:eastAsia="en-US"/>
    </w:rPr>
  </w:style>
  <w:style w:type="paragraph" w:styleId="Heading6">
    <w:name w:val="heading 6"/>
    <w:basedOn w:val="Normal"/>
    <w:qFormat/>
    <w:rsid w:val="00620F60"/>
    <w:pPr>
      <w:overflowPunct w:val="0"/>
      <w:autoSpaceDE w:val="0"/>
      <w:autoSpaceDN w:val="0"/>
      <w:adjustRightInd w:val="0"/>
      <w:spacing w:before="120" w:after="60" w:line="288" w:lineRule="auto"/>
      <w:jc w:val="both"/>
      <w:textAlignment w:val="baseline"/>
      <w:outlineLvl w:val="5"/>
    </w:pPr>
    <w:rPr>
      <w:rFonts w:ascii="Arial" w:hAnsi="Arial"/>
      <w:b/>
      <w:sz w:val="26"/>
      <w:szCs w:val="20"/>
      <w:lang w:eastAsia="en-US"/>
    </w:rPr>
  </w:style>
  <w:style w:type="paragraph" w:styleId="Heading7">
    <w:name w:val="heading 7"/>
    <w:basedOn w:val="Normal"/>
    <w:qFormat/>
    <w:rsid w:val="00620F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Arial" w:hAnsi="Arial"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qFormat/>
    <w:rsid w:val="00620F60"/>
    <w:p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7"/>
    </w:pPr>
    <w:rPr>
      <w:rFonts w:ascii="Arial" w:hAnsi="Arial"/>
      <w:b/>
      <w:i/>
      <w:sz w:val="24"/>
      <w:szCs w:val="20"/>
      <w:lang w:eastAsia="en-US"/>
    </w:rPr>
  </w:style>
  <w:style w:type="paragraph" w:styleId="Heading9">
    <w:name w:val="heading 9"/>
    <w:basedOn w:val="Normal"/>
    <w:next w:val="Normal"/>
    <w:qFormat/>
    <w:rsid w:val="00620F60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60" w:line="240" w:lineRule="auto"/>
      <w:jc w:val="both"/>
      <w:textAlignment w:val="baseline"/>
      <w:outlineLvl w:val="8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0F60"/>
    <w:pPr>
      <w:pBdr>
        <w:top w:val="single" w:sz="6" w:space="1" w:color="auto"/>
      </w:pBd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20F60"/>
    <w:pPr>
      <w:pBdr>
        <w:bottom w:val="single" w:sz="6" w:space="1" w:color="auto"/>
      </w:pBd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/>
      <w:sz w:val="16"/>
      <w:szCs w:val="20"/>
      <w:lang w:eastAsia="en-US"/>
    </w:rPr>
  </w:style>
  <w:style w:type="paragraph" w:styleId="NormalIndent">
    <w:name w:val="Normal Indent"/>
    <w:basedOn w:val="Normal"/>
    <w:rsid w:val="00620F60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" w:hAnsi="Arial"/>
      <w:szCs w:val="20"/>
      <w:lang w:eastAsia="en-US"/>
    </w:rPr>
  </w:style>
  <w:style w:type="character" w:styleId="PageNumber">
    <w:name w:val="page number"/>
    <w:basedOn w:val="DefaultParagraphFont"/>
    <w:rsid w:val="00620F60"/>
  </w:style>
  <w:style w:type="character" w:customStyle="1" w:styleId="FooterChar">
    <w:name w:val="Footer Char"/>
    <w:basedOn w:val="DefaultParagraphFont"/>
    <w:link w:val="Footer"/>
    <w:uiPriority w:val="99"/>
    <w:rsid w:val="0020264B"/>
    <w:rPr>
      <w:rFonts w:ascii="Arial" w:hAnsi="Arial"/>
      <w:sz w:val="16"/>
      <w:lang w:eastAsia="en-US"/>
    </w:rPr>
  </w:style>
  <w:style w:type="paragraph" w:styleId="BalloonText">
    <w:name w:val="Balloon Text"/>
    <w:basedOn w:val="Normal"/>
    <w:link w:val="BalloonTextChar"/>
    <w:rsid w:val="00CC27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C27A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407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616A23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B3299"/>
    <w:rPr>
      <w:rFonts w:ascii="Arial" w:hAnsi="Arial"/>
      <w:sz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3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87F81"/>
  </w:style>
  <w:style w:type="character" w:customStyle="1" w:styleId="eop">
    <w:name w:val="eop"/>
    <w:basedOn w:val="DefaultParagraphFont"/>
    <w:rsid w:val="00E87F81"/>
  </w:style>
  <w:style w:type="table" w:styleId="TableGrid">
    <w:name w:val="Table Grid"/>
    <w:basedOn w:val="TableNormal"/>
    <w:rsid w:val="00E8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1C6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6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6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625F"/>
    <w:rPr>
      <w:rFonts w:ascii="Calibri" w:hAnsi="Calibri"/>
      <w:b/>
      <w:bCs/>
    </w:rPr>
  </w:style>
  <w:style w:type="character" w:styleId="FollowedHyperlink">
    <w:name w:val="FollowedHyperlink"/>
    <w:basedOn w:val="DefaultParagraphFont"/>
    <w:semiHidden/>
    <w:unhideWhenUsed/>
    <w:rsid w:val="0073306B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A74FD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hangingfaces.org.uk/privacy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hangingfaces.org.uk/skin-camouflage-patient-referra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info@changingfaces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B9AC-74EA-4D03-B551-9C2FE087CB5B}"/>
      </w:docPartPr>
      <w:docPartBody>
        <w:p w:rsidR="009678CC" w:rsidRDefault="009678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8CC"/>
    <w:rsid w:val="00686074"/>
    <w:rsid w:val="0080266E"/>
    <w:rsid w:val="00845D00"/>
    <w:rsid w:val="009678CC"/>
    <w:rsid w:val="009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3EB55D44A004883305724D6078FBC" ma:contentTypeVersion="12" ma:contentTypeDescription="Create a new document." ma:contentTypeScope="" ma:versionID="58a07bbe952071f01359629fef6e5e48">
  <xsd:schema xmlns:xsd="http://www.w3.org/2001/XMLSchema" xmlns:xs="http://www.w3.org/2001/XMLSchema" xmlns:p="http://schemas.microsoft.com/office/2006/metadata/properties" xmlns:ns2="ede18a2a-a617-4ead-abcd-0110f8bf8f88" xmlns:ns3="bbc4e049-01e5-4740-8e31-eebd57e17c8c" targetNamespace="http://schemas.microsoft.com/office/2006/metadata/properties" ma:root="true" ma:fieldsID="479ed2ceb75ddbde187174f0be9ac319" ns2:_="" ns3:_="">
    <xsd:import namespace="ede18a2a-a617-4ead-abcd-0110f8bf8f88"/>
    <xsd:import namespace="bbc4e049-01e5-4740-8e31-eebd57e17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8a2a-a617-4ead-abcd-0110f8bf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e049-01e5-4740-8e31-eebd57e17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A5FAD-227C-47B2-A137-FB438D94C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9C376-AE1D-40DE-95FD-ED58A3CEE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18a2a-a617-4ead-abcd-0110f8bf8f88"/>
    <ds:schemaRef ds:uri="bbc4e049-01e5-4740-8e31-eebd57e17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70D8EA-336A-4715-B0C6-B20A1EE9A4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Links>
    <vt:vector size="18" baseType="variant"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http://www.changingfaces.org.uk/privacy</vt:lpwstr>
      </vt:variant>
      <vt:variant>
        <vt:lpwstr/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http://www.changingfaces.org.uk/skin-camouflage-patient-referral</vt:lpwstr>
      </vt:variant>
      <vt:variant>
        <vt:lpwstr/>
      </vt:variant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mailto:info@changingfaces.org.uk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 Akinnibosun</dc:creator>
  <cp:keywords/>
  <cp:lastModifiedBy>Rowan Constantinou-Stygal</cp:lastModifiedBy>
  <cp:revision>4</cp:revision>
  <dcterms:created xsi:type="dcterms:W3CDTF">2024-02-14T16:34:00Z</dcterms:created>
  <dcterms:modified xsi:type="dcterms:W3CDTF">2024-02-14T16:38:00Z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0x0101004C13EB55D44A004883305724D6078FBC</vt:lpwstr>
  </property>
</Properties>
</file>